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EE847" w14:textId="378C085F" w:rsidR="009A2FEF" w:rsidRDefault="00CA4520">
      <w:pPr>
        <w:pBdr>
          <w:bottom w:val="single" w:sz="4" w:space="1" w:color="auto"/>
        </w:pBdr>
        <w:jc w:val="center"/>
        <w:rPr>
          <w:rFonts w:ascii="Arial" w:hAnsi="Arial" w:cs="Arial"/>
          <w:sz w:val="24"/>
        </w:rPr>
      </w:pPr>
      <w:r>
        <w:rPr>
          <w:noProof/>
          <w:lang w:eastAsia="fr-BE"/>
        </w:rPr>
        <w:drawing>
          <wp:inline distT="0" distB="0" distL="0" distR="0" wp14:anchorId="393F12C6" wp14:editId="43BFFE4F">
            <wp:extent cx="1981200" cy="386080"/>
            <wp:effectExtent l="0" t="0" r="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1AA6F" w14:textId="77777777" w:rsidR="009A2FEF" w:rsidRDefault="009A2FEF">
      <w:pPr>
        <w:rPr>
          <w:rFonts w:ascii="Arial" w:hAnsi="Arial" w:cs="Arial"/>
          <w:sz w:val="24"/>
        </w:rPr>
      </w:pPr>
    </w:p>
    <w:p w14:paraId="22843879" w14:textId="77777777" w:rsidR="009A2FEF" w:rsidRDefault="009A2FEF">
      <w:pPr>
        <w:rPr>
          <w:rFonts w:ascii="Arial" w:hAnsi="Arial" w:cs="Arial"/>
          <w:sz w:val="24"/>
        </w:rPr>
      </w:pPr>
    </w:p>
    <w:p w14:paraId="45772CC2" w14:textId="77777777" w:rsidR="009A2FEF" w:rsidRDefault="00E4653B">
      <w:pPr>
        <w:rPr>
          <w:rFonts w:ascii="Arial" w:hAnsi="Arial" w:cs="Arial"/>
          <w:color w:val="0070C0"/>
          <w:sz w:val="24"/>
        </w:rPr>
      </w:pPr>
      <w:r>
        <w:rPr>
          <w:rFonts w:ascii="Arial" w:hAnsi="Arial" w:cs="Arial"/>
          <w:color w:val="0070C0"/>
          <w:sz w:val="24"/>
        </w:rPr>
        <w:t>Nom du centre PMS :</w:t>
      </w:r>
    </w:p>
    <w:p w14:paraId="07FCEE2A" w14:textId="77777777" w:rsidR="009A2FEF" w:rsidRDefault="009A2FEF">
      <w:pPr>
        <w:rPr>
          <w:rFonts w:ascii="Arial" w:hAnsi="Arial" w:cs="Arial"/>
          <w:sz w:val="24"/>
        </w:rPr>
      </w:pPr>
    </w:p>
    <w:p w14:paraId="0D497303" w14:textId="77777777" w:rsidR="009A2FEF" w:rsidRDefault="009A2FEF">
      <w:pPr>
        <w:rPr>
          <w:rFonts w:ascii="Arial" w:hAnsi="Arial" w:cs="Arial"/>
          <w:sz w:val="24"/>
        </w:rPr>
      </w:pPr>
    </w:p>
    <w:p w14:paraId="55CE04F1" w14:textId="77777777" w:rsidR="009A2FEF" w:rsidRDefault="009A2FEF">
      <w:pPr>
        <w:rPr>
          <w:rFonts w:ascii="Arial" w:hAnsi="Arial" w:cs="Arial"/>
          <w:sz w:val="24"/>
        </w:rPr>
      </w:pPr>
    </w:p>
    <w:p w14:paraId="5BA07CFF" w14:textId="77777777" w:rsidR="009A2FEF" w:rsidRDefault="00E4653B">
      <w:pPr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PRESTATION DE SERMENT</w:t>
      </w:r>
    </w:p>
    <w:p w14:paraId="36E82E9C" w14:textId="77777777" w:rsidR="009A2FEF" w:rsidRDefault="009A2FEF">
      <w:pPr>
        <w:jc w:val="center"/>
        <w:rPr>
          <w:rFonts w:ascii="Arial" w:hAnsi="Arial" w:cs="Arial"/>
          <w:b/>
          <w:sz w:val="24"/>
          <w:u w:val="single"/>
        </w:rPr>
      </w:pPr>
    </w:p>
    <w:p w14:paraId="0450E6B3" w14:textId="77777777" w:rsidR="009A2FEF" w:rsidRDefault="009A2FEF">
      <w:pPr>
        <w:jc w:val="both"/>
        <w:rPr>
          <w:rFonts w:ascii="Arial" w:hAnsi="Arial" w:cs="Arial"/>
          <w:sz w:val="24"/>
        </w:rPr>
      </w:pPr>
    </w:p>
    <w:p w14:paraId="2EAF1434" w14:textId="77777777" w:rsidR="009A2FEF" w:rsidRDefault="00E4653B">
      <w:pPr>
        <w:jc w:val="both"/>
        <w:rPr>
          <w:rFonts w:ascii="Arial" w:hAnsi="Arial" w:cs="Arial"/>
          <w:color w:val="0070C0"/>
          <w:sz w:val="24"/>
        </w:rPr>
      </w:pPr>
      <w:r>
        <w:rPr>
          <w:rFonts w:ascii="Arial" w:hAnsi="Arial" w:cs="Arial"/>
          <w:color w:val="0070C0"/>
          <w:sz w:val="24"/>
        </w:rPr>
        <w:t xml:space="preserve">Par devant nous, </w:t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  <w:t>, s'est présenté(e)</w:t>
      </w:r>
    </w:p>
    <w:p w14:paraId="0DA6EB0E" w14:textId="77777777" w:rsidR="009A2FEF" w:rsidRDefault="009A2FEF">
      <w:pPr>
        <w:jc w:val="both"/>
        <w:rPr>
          <w:rFonts w:ascii="Arial" w:hAnsi="Arial" w:cs="Arial"/>
          <w:color w:val="0070C0"/>
          <w:sz w:val="24"/>
        </w:rPr>
      </w:pPr>
    </w:p>
    <w:p w14:paraId="57943B98" w14:textId="77777777" w:rsidR="009A2FEF" w:rsidRDefault="00E4653B">
      <w:pPr>
        <w:tabs>
          <w:tab w:val="left" w:leader="dot" w:pos="8789"/>
        </w:tabs>
        <w:jc w:val="both"/>
        <w:rPr>
          <w:rFonts w:ascii="Arial" w:hAnsi="Arial" w:cs="Arial"/>
          <w:color w:val="0070C0"/>
          <w:sz w:val="24"/>
        </w:rPr>
      </w:pPr>
      <w:r>
        <w:rPr>
          <w:rFonts w:ascii="Arial" w:hAnsi="Arial" w:cs="Arial"/>
          <w:color w:val="0070C0"/>
          <w:sz w:val="24"/>
        </w:rPr>
        <w:t xml:space="preserve">                                                      , né(e) le </w:t>
      </w:r>
      <w:r>
        <w:rPr>
          <w:rFonts w:ascii="Arial" w:hAnsi="Arial" w:cs="Arial"/>
          <w:color w:val="0070C0"/>
          <w:sz w:val="24"/>
        </w:rPr>
        <w:tab/>
      </w:r>
    </w:p>
    <w:p w14:paraId="6CBF294E" w14:textId="77777777" w:rsidR="009A2FEF" w:rsidRDefault="009A2FEF">
      <w:pPr>
        <w:jc w:val="both"/>
        <w:rPr>
          <w:rFonts w:ascii="Arial" w:hAnsi="Arial" w:cs="Arial"/>
          <w:color w:val="0070C0"/>
          <w:sz w:val="24"/>
        </w:rPr>
      </w:pPr>
    </w:p>
    <w:p w14:paraId="7CA09589" w14:textId="77777777" w:rsidR="009A2FEF" w:rsidRDefault="00E4653B">
      <w:pPr>
        <w:tabs>
          <w:tab w:val="left" w:leader="dot" w:pos="8789"/>
        </w:tabs>
        <w:jc w:val="both"/>
        <w:rPr>
          <w:rFonts w:ascii="Arial" w:hAnsi="Arial" w:cs="Arial"/>
          <w:color w:val="0070C0"/>
          <w:sz w:val="24"/>
        </w:rPr>
      </w:pPr>
      <w:r>
        <w:rPr>
          <w:rFonts w:ascii="Arial" w:hAnsi="Arial" w:cs="Arial"/>
          <w:color w:val="0070C0"/>
          <w:sz w:val="24"/>
        </w:rPr>
        <w:t xml:space="preserve">désigné(e) en qualité de </w:t>
      </w:r>
      <w:r>
        <w:rPr>
          <w:rFonts w:ascii="Arial" w:hAnsi="Arial" w:cs="Arial"/>
          <w:color w:val="0070C0"/>
          <w:sz w:val="24"/>
        </w:rPr>
        <w:tab/>
      </w:r>
    </w:p>
    <w:p w14:paraId="3795A0E1" w14:textId="77777777" w:rsidR="009A2FEF" w:rsidRDefault="009A2FEF">
      <w:pPr>
        <w:jc w:val="both"/>
        <w:rPr>
          <w:rFonts w:ascii="Arial" w:hAnsi="Arial" w:cs="Arial"/>
          <w:sz w:val="24"/>
        </w:rPr>
      </w:pPr>
    </w:p>
    <w:p w14:paraId="0249B82D" w14:textId="77777777" w:rsidR="009A2FEF" w:rsidRDefault="00E4653B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lequel/laquelle a prêté entre nos mains le serment </w:t>
      </w:r>
      <w:r>
        <w:rPr>
          <w:rFonts w:ascii="Arial" w:hAnsi="Arial" w:cs="Arial"/>
          <w:sz w:val="24"/>
        </w:rPr>
        <w:t>suivant prescrit par le Décret national du vingt juillet 1831 :</w:t>
      </w:r>
    </w:p>
    <w:p w14:paraId="612B410E" w14:textId="77777777" w:rsidR="009A2FEF" w:rsidRDefault="009A2FEF">
      <w:pPr>
        <w:jc w:val="both"/>
        <w:rPr>
          <w:rFonts w:ascii="Arial" w:hAnsi="Arial" w:cs="Arial"/>
          <w:sz w:val="24"/>
        </w:rPr>
      </w:pPr>
    </w:p>
    <w:p w14:paraId="536BA475" w14:textId="77777777" w:rsidR="009A2FEF" w:rsidRDefault="00E4653B">
      <w:pPr>
        <w:jc w:val="both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i/>
          <w:sz w:val="24"/>
        </w:rPr>
        <w:t>"Je jure fidélité au Roi, obéissance à la Constitution et aux lois du peuple belge"</w:t>
      </w:r>
    </w:p>
    <w:p w14:paraId="6390FC56" w14:textId="77777777" w:rsidR="009A2FEF" w:rsidRDefault="009A2FEF">
      <w:pPr>
        <w:jc w:val="both"/>
        <w:rPr>
          <w:rFonts w:ascii="Arial" w:hAnsi="Arial" w:cs="Arial"/>
          <w:sz w:val="24"/>
        </w:rPr>
      </w:pPr>
    </w:p>
    <w:p w14:paraId="4C2D554B" w14:textId="77777777" w:rsidR="009A2FEF" w:rsidRDefault="00E4653B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En foi de quoi le présent acté a été dressé et signé par Nous et l'agent prénommé.</w:t>
      </w:r>
    </w:p>
    <w:p w14:paraId="022E073A" w14:textId="77777777" w:rsidR="009A2FEF" w:rsidRDefault="009A2FEF">
      <w:pPr>
        <w:jc w:val="both"/>
        <w:rPr>
          <w:rFonts w:ascii="Arial" w:hAnsi="Arial" w:cs="Arial"/>
          <w:sz w:val="24"/>
        </w:rPr>
      </w:pPr>
    </w:p>
    <w:p w14:paraId="3AD7DB8A" w14:textId="77777777" w:rsidR="009A2FEF" w:rsidRDefault="009A2FEF">
      <w:pPr>
        <w:jc w:val="both"/>
        <w:rPr>
          <w:rFonts w:ascii="Arial" w:hAnsi="Arial" w:cs="Arial"/>
          <w:sz w:val="24"/>
        </w:rPr>
      </w:pPr>
    </w:p>
    <w:p w14:paraId="060E2211" w14:textId="77777777" w:rsidR="009A2FEF" w:rsidRDefault="009A2FEF">
      <w:pPr>
        <w:jc w:val="both"/>
        <w:rPr>
          <w:rFonts w:ascii="Arial" w:hAnsi="Arial" w:cs="Arial"/>
          <w:sz w:val="24"/>
        </w:rPr>
      </w:pPr>
    </w:p>
    <w:p w14:paraId="673DA3FD" w14:textId="77777777" w:rsidR="009A2FEF" w:rsidRDefault="009A2FEF">
      <w:pPr>
        <w:jc w:val="both"/>
        <w:rPr>
          <w:rFonts w:ascii="Arial" w:hAnsi="Arial" w:cs="Arial"/>
          <w:sz w:val="24"/>
        </w:rPr>
      </w:pPr>
    </w:p>
    <w:p w14:paraId="42C91B7E" w14:textId="77777777" w:rsidR="009A2FEF" w:rsidRDefault="00E4653B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Lieu et date</w:t>
      </w:r>
    </w:p>
    <w:p w14:paraId="383090E8" w14:textId="77777777" w:rsidR="009A2FEF" w:rsidRDefault="009A2FEF">
      <w:pPr>
        <w:jc w:val="both"/>
        <w:rPr>
          <w:rFonts w:ascii="Arial" w:hAnsi="Arial" w:cs="Arial"/>
          <w:sz w:val="24"/>
        </w:rPr>
      </w:pPr>
    </w:p>
    <w:p w14:paraId="3A33EFD8" w14:textId="77777777" w:rsidR="009A2FEF" w:rsidRDefault="009A2FEF">
      <w:pPr>
        <w:jc w:val="both"/>
        <w:rPr>
          <w:rFonts w:ascii="Arial" w:hAnsi="Arial" w:cs="Arial"/>
          <w:sz w:val="24"/>
        </w:rPr>
      </w:pPr>
    </w:p>
    <w:p w14:paraId="758509F5" w14:textId="77777777" w:rsidR="009A2FEF" w:rsidRDefault="00E4653B">
      <w:pPr>
        <w:tabs>
          <w:tab w:val="center" w:pos="7513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L'assermenté(e),</w:t>
      </w:r>
      <w:r>
        <w:rPr>
          <w:rFonts w:ascii="Arial" w:hAnsi="Arial" w:cs="Arial"/>
          <w:sz w:val="24"/>
        </w:rPr>
        <w:tab/>
        <w:t>Le Chef d'établissement,</w:t>
      </w:r>
    </w:p>
    <w:p w14:paraId="0BDBE9B4" w14:textId="77777777" w:rsidR="009A2FEF" w:rsidRDefault="009A2FEF"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 w14:paraId="0EA14EDF" w14:textId="77777777" w:rsidR="009A2FEF" w:rsidRDefault="009A2FEF"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 w14:paraId="5D5B887E" w14:textId="77777777" w:rsidR="009A2FEF" w:rsidRDefault="009A2FEF"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 w14:paraId="1B902E8E" w14:textId="77777777" w:rsidR="009A2FEF" w:rsidRDefault="009A2FEF"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 w14:paraId="0556BCD4" w14:textId="77777777" w:rsidR="009A2FEF" w:rsidRDefault="00E4653B">
      <w:pPr>
        <w:tabs>
          <w:tab w:val="center" w:pos="709"/>
          <w:tab w:val="left" w:pos="6237"/>
          <w:tab w:val="center" w:pos="7513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(signature)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(signature)</w:t>
      </w:r>
    </w:p>
    <w:p w14:paraId="6B96D02E" w14:textId="77777777" w:rsidR="009A2FEF" w:rsidRDefault="009A2FEF"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 w14:paraId="13BD5346" w14:textId="77777777" w:rsidR="009A2FEF" w:rsidRDefault="009A2FEF"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 w14:paraId="613060E5" w14:textId="77777777" w:rsidR="009A2FEF" w:rsidRDefault="009A2FEF"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 w14:paraId="18022170" w14:textId="77777777" w:rsidR="009A2FEF" w:rsidRDefault="009A2FEF"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 w14:paraId="24C97CE9" w14:textId="77777777" w:rsidR="009A2FEF" w:rsidRDefault="009A2FEF"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 w14:paraId="60C9CB76" w14:textId="77777777" w:rsidR="009A2FEF" w:rsidRDefault="009A2FEF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tabs>
          <w:tab w:val="left" w:pos="6237"/>
        </w:tabs>
        <w:jc w:val="both"/>
        <w:rPr>
          <w:rFonts w:ascii="Arial" w:hAnsi="Arial" w:cs="Arial"/>
          <w:sz w:val="24"/>
        </w:rPr>
      </w:pPr>
    </w:p>
    <w:p w14:paraId="388F5F62" w14:textId="77777777" w:rsidR="009A2FEF" w:rsidRDefault="00E4653B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tabs>
          <w:tab w:val="left" w:pos="6237"/>
        </w:tabs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Le texte en bleu doit être adapté à chaque établissement et membre du personnel</w:t>
      </w:r>
    </w:p>
    <w:p w14:paraId="6F4B138E" w14:textId="77777777" w:rsidR="009A2FEF" w:rsidRDefault="009A2FEF"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tabs>
          <w:tab w:val="left" w:pos="6237"/>
        </w:tabs>
        <w:jc w:val="center"/>
        <w:rPr>
          <w:rFonts w:ascii="Arial" w:hAnsi="Arial" w:cs="Arial"/>
          <w:b/>
          <w:sz w:val="24"/>
        </w:rPr>
      </w:pPr>
    </w:p>
    <w:p w14:paraId="2E3A3070" w14:textId="77777777" w:rsidR="009A2FEF" w:rsidRDefault="009A2FEF">
      <w:pPr>
        <w:jc w:val="center"/>
        <w:rPr>
          <w:rFonts w:ascii="Arial" w:hAnsi="Arial" w:cs="Arial"/>
          <w:sz w:val="24"/>
        </w:rPr>
      </w:pPr>
    </w:p>
    <w:p w14:paraId="09610A4A" w14:textId="77777777" w:rsidR="009A2FEF" w:rsidRDefault="009A2FEF">
      <w:pPr>
        <w:jc w:val="center"/>
        <w:rPr>
          <w:rFonts w:ascii="Arial" w:hAnsi="Arial" w:cs="Arial"/>
          <w:sz w:val="24"/>
        </w:rPr>
      </w:pPr>
    </w:p>
    <w:p w14:paraId="6AD464F0" w14:textId="77777777" w:rsidR="009A2FEF" w:rsidRDefault="009A2FEF">
      <w:pPr>
        <w:jc w:val="center"/>
        <w:rPr>
          <w:rFonts w:ascii="Arial" w:hAnsi="Arial" w:cs="Arial"/>
          <w:sz w:val="24"/>
        </w:rPr>
      </w:pPr>
    </w:p>
    <w:p w14:paraId="713143E5" w14:textId="77777777" w:rsidR="009A2FEF" w:rsidRDefault="009A2FEF">
      <w:pPr>
        <w:jc w:val="center"/>
        <w:rPr>
          <w:rFonts w:ascii="Arial" w:hAnsi="Arial" w:cs="Arial"/>
          <w:sz w:val="24"/>
        </w:rPr>
      </w:pPr>
    </w:p>
    <w:p w14:paraId="0A069A03" w14:textId="2857BFCE" w:rsidR="009A2FEF" w:rsidRDefault="00E4653B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Annexe 30 – AS 202</w:t>
      </w:r>
      <w:r w:rsidR="00CA4520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</w:rPr>
        <w:t>-202</w:t>
      </w:r>
      <w:r w:rsidR="00CA4520">
        <w:rPr>
          <w:rFonts w:ascii="Calibri" w:hAnsi="Calibri" w:cs="Calibri"/>
          <w:b/>
        </w:rPr>
        <w:t>5</w:t>
      </w:r>
    </w:p>
    <w:sectPr w:rsidR="009A2FEF">
      <w:pgSz w:w="11906" w:h="16838"/>
      <w:pgMar w:top="1417" w:right="1417" w:bottom="709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FEF"/>
    <w:rsid w:val="009A2FEF"/>
    <w:rsid w:val="00CA4520"/>
    <w:rsid w:val="00E4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4F3583"/>
  <w15:chartTrackingRefBased/>
  <w15:docId w15:val="{E47F3EF4-05C9-4A12-90B9-BA70DB76E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578</Characters>
  <Application>Microsoft Office Word</Application>
  <DocSecurity>4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de l'établissement</vt:lpstr>
    </vt:vector>
  </TitlesOfParts>
  <Company>cfwb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de l'établissement</dc:title>
  <dc:subject/>
  <dc:creator>GAUTHI01</dc:creator>
  <cp:keywords/>
  <cp:lastModifiedBy>PIERRARD Yolande</cp:lastModifiedBy>
  <cp:revision>2</cp:revision>
  <cp:lastPrinted>2022-06-16T09:46:00Z</cp:lastPrinted>
  <dcterms:created xsi:type="dcterms:W3CDTF">2024-07-30T15:14:00Z</dcterms:created>
  <dcterms:modified xsi:type="dcterms:W3CDTF">2024-07-30T15:14:00Z</dcterms:modified>
</cp:coreProperties>
</file>